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0" w:rsidRPr="008D3995" w:rsidRDefault="008D3995" w:rsidP="008D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3995">
        <w:rPr>
          <w:rFonts w:ascii="Times New Roman" w:hAnsi="Times New Roman" w:cs="Times New Roman"/>
          <w:b/>
          <w:sz w:val="28"/>
          <w:szCs w:val="28"/>
        </w:rPr>
        <w:t>Корпоративное финансовое планирование и прогнозирование.</w:t>
      </w:r>
    </w:p>
    <w:p w:rsidR="008D3995" w:rsidRPr="008D3995" w:rsidRDefault="00E74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3995" w:rsidRPr="008D3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2020, 2 курс, 1 группа, заочное отделение. 2 часа практическое занятие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995" w:rsidRDefault="008D3995">
      <w:r w:rsidRPr="008D3995">
        <w:rPr>
          <w:rFonts w:ascii="Times New Roman" w:hAnsi="Times New Roman" w:cs="Times New Roman"/>
          <w:i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финансовое планирование и бюджетирование.</w:t>
      </w:r>
    </w:p>
    <w:p w:rsidR="008D3995" w:rsidRDefault="008D3995">
      <w:r>
        <w:t>Задание: Изу</w:t>
      </w:r>
      <w:r w:rsidR="00E745BE">
        <w:t xml:space="preserve">чить теоретический материал по </w:t>
      </w:r>
      <w:r>
        <w:t xml:space="preserve"> теме</w:t>
      </w:r>
      <w:r w:rsidR="00E745BE">
        <w:t xml:space="preserve"> занятия </w:t>
      </w:r>
      <w:r>
        <w:t xml:space="preserve"> и уметь отвечать на вопросы:</w:t>
      </w:r>
    </w:p>
    <w:p w:rsidR="008D3995" w:rsidRDefault="008D3995">
      <w:r>
        <w:t xml:space="preserve"> </w:t>
      </w:r>
      <w:r w:rsidR="00B67F92">
        <w:t>-</w:t>
      </w:r>
      <w:r>
        <w:t xml:space="preserve">Понятие бюджетирования. </w:t>
      </w:r>
    </w:p>
    <w:p w:rsidR="008D3995" w:rsidRDefault="00B67F92">
      <w:r>
        <w:t>-</w:t>
      </w:r>
      <w:r w:rsidR="008D3995">
        <w:t xml:space="preserve">Характеристика процесса бюджетирования. </w:t>
      </w:r>
    </w:p>
    <w:p w:rsidR="008D3995" w:rsidRDefault="00B67F92">
      <w:r>
        <w:t>-</w:t>
      </w:r>
      <w:r w:rsidR="008D3995">
        <w:t>Виды и разновидности бюджетов.</w:t>
      </w:r>
    </w:p>
    <w:p w:rsidR="008D3995" w:rsidRDefault="008D3995">
      <w:r>
        <w:t>Подготовить и прислать на электронную почту на проверку реферат по любой, выбранной из предложенных, теме:</w:t>
      </w:r>
    </w:p>
    <w:p w:rsidR="008D3995" w:rsidRDefault="008D3995">
      <w:r>
        <w:t xml:space="preserve">1.Цели и задачи финансового планирования и прогнозирования. </w:t>
      </w:r>
    </w:p>
    <w:p w:rsidR="008D3995" w:rsidRDefault="008D3995">
      <w:r>
        <w:t xml:space="preserve">2. Процесс финансового прогнозирования в широком и узком смысле. </w:t>
      </w:r>
    </w:p>
    <w:p w:rsidR="008D3995" w:rsidRDefault="008D3995">
      <w:r>
        <w:t xml:space="preserve">3. Характеристика прогнозных документов. </w:t>
      </w:r>
    </w:p>
    <w:p w:rsidR="008D3995" w:rsidRDefault="008D3995">
      <w:r>
        <w:t xml:space="preserve">4. Методы прогнозирования объема продаж. </w:t>
      </w:r>
    </w:p>
    <w:p w:rsidR="008D3995" w:rsidRDefault="008D3995">
      <w:r>
        <w:t>5. Технология процесса прогнозирования объема продаж</w:t>
      </w:r>
    </w:p>
    <w:p w:rsidR="008D3995" w:rsidRDefault="008D3995">
      <w:r>
        <w:t>Литература:</w:t>
      </w:r>
    </w:p>
    <w:p w:rsidR="008D3995" w:rsidRPr="00B67F92" w:rsidRDefault="008D3995" w:rsidP="008D3995">
      <w:pPr>
        <w:rPr>
          <w:rFonts w:ascii="Times New Roman" w:hAnsi="Times New Roman" w:cs="Times New Roman"/>
          <w:sz w:val="24"/>
          <w:szCs w:val="24"/>
        </w:rPr>
      </w:pPr>
      <w:r w:rsidRPr="00B67F92">
        <w:rPr>
          <w:rFonts w:ascii="Times New Roman" w:hAnsi="Times New Roman" w:cs="Times New Roman"/>
          <w:sz w:val="24"/>
          <w:szCs w:val="24"/>
        </w:rPr>
        <w:t xml:space="preserve">1. Селезнева Н.Н., </w:t>
      </w:r>
      <w:proofErr w:type="spellStart"/>
      <w:r w:rsidRPr="00B67F92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B67F92">
        <w:rPr>
          <w:rFonts w:ascii="Times New Roman" w:hAnsi="Times New Roman" w:cs="Times New Roman"/>
          <w:sz w:val="24"/>
          <w:szCs w:val="24"/>
        </w:rPr>
        <w:t xml:space="preserve"> А.Ф. Финансовый анализ. Управление финансами. Учебное пособие для вузов (</w:t>
      </w:r>
      <w:proofErr w:type="gramStart"/>
      <w:r w:rsidRPr="00B67F92">
        <w:rPr>
          <w:rFonts w:ascii="Times New Roman" w:hAnsi="Times New Roman" w:cs="Times New Roman"/>
          <w:sz w:val="24"/>
          <w:szCs w:val="24"/>
        </w:rPr>
        <w:t>книга)  2015</w:t>
      </w:r>
      <w:proofErr w:type="gramEnd"/>
      <w:r w:rsidRPr="00B67F92">
        <w:rPr>
          <w:rFonts w:ascii="Times New Roman" w:hAnsi="Times New Roman" w:cs="Times New Roman"/>
          <w:sz w:val="24"/>
          <w:szCs w:val="24"/>
        </w:rPr>
        <w:t>,  ЮНИТИ-ДАНА— Режим доступа: http://www.iprbookshop.ru/14624.— ЭБС «IPRbooks», по паролю. Гриф МО, УМЦ</w:t>
      </w:r>
    </w:p>
    <w:p w:rsidR="008D3995" w:rsidRPr="00B67F92" w:rsidRDefault="008D3995" w:rsidP="008D3995">
      <w:pPr>
        <w:rPr>
          <w:rFonts w:ascii="Times New Roman" w:hAnsi="Times New Roman" w:cs="Times New Roman"/>
          <w:sz w:val="24"/>
          <w:szCs w:val="24"/>
        </w:rPr>
      </w:pPr>
      <w:r w:rsidRPr="00B67F9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67F92">
        <w:rPr>
          <w:rFonts w:ascii="Times New Roman" w:hAnsi="Times New Roman" w:cs="Times New Roman"/>
          <w:sz w:val="24"/>
          <w:szCs w:val="24"/>
        </w:rPr>
        <w:t>Турманидзе</w:t>
      </w:r>
      <w:proofErr w:type="spellEnd"/>
      <w:r w:rsidRPr="00B67F92">
        <w:rPr>
          <w:rFonts w:ascii="Times New Roman" w:hAnsi="Times New Roman" w:cs="Times New Roman"/>
          <w:sz w:val="24"/>
          <w:szCs w:val="24"/>
        </w:rPr>
        <w:t xml:space="preserve"> Т.У. Финансовый анализ. Учебник (книга</w:t>
      </w:r>
      <w:proofErr w:type="gramStart"/>
      <w:r w:rsidRPr="00B67F92">
        <w:rPr>
          <w:rFonts w:ascii="Times New Roman" w:hAnsi="Times New Roman" w:cs="Times New Roman"/>
          <w:sz w:val="24"/>
          <w:szCs w:val="24"/>
        </w:rPr>
        <w:t>),  2013</w:t>
      </w:r>
      <w:proofErr w:type="gramEnd"/>
      <w:r w:rsidRPr="00B67F92">
        <w:rPr>
          <w:rFonts w:ascii="Times New Roman" w:hAnsi="Times New Roman" w:cs="Times New Roman"/>
          <w:sz w:val="24"/>
          <w:szCs w:val="24"/>
        </w:rPr>
        <w:t>, ЮНИТИ-ДАНА— Режим доступа: http://www.iprbookshop.ru/24776.— ЭБС «IPRbooks», по паролю. Гриф МО, УМЦ, НИИ</w:t>
      </w:r>
    </w:p>
    <w:sectPr w:rsidR="008D3995" w:rsidRPr="00B67F92" w:rsidSect="00D5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E8F"/>
    <w:multiLevelType w:val="hybridMultilevel"/>
    <w:tmpl w:val="D19E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995"/>
    <w:rsid w:val="00100A65"/>
    <w:rsid w:val="00413D2F"/>
    <w:rsid w:val="008D3995"/>
    <w:rsid w:val="00B67F92"/>
    <w:rsid w:val="00D55C70"/>
    <w:rsid w:val="00E7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5BF1-219B-44BF-A693-A93B0AD9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Анатолий Кирсанов</cp:lastModifiedBy>
  <cp:revision>3</cp:revision>
  <dcterms:created xsi:type="dcterms:W3CDTF">2020-03-17T14:16:00Z</dcterms:created>
  <dcterms:modified xsi:type="dcterms:W3CDTF">2020-04-15T17:29:00Z</dcterms:modified>
</cp:coreProperties>
</file>